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04E6">
        <w:rPr>
          <w:b/>
          <w:bCs/>
          <w:sz w:val="28"/>
          <w:szCs w:val="28"/>
        </w:rPr>
        <w:t>«</w:t>
      </w:r>
      <w:proofErr w:type="spellStart"/>
      <w:r w:rsidRPr="005D04E6">
        <w:rPr>
          <w:b/>
          <w:bCs/>
          <w:sz w:val="28"/>
          <w:szCs w:val="28"/>
        </w:rPr>
        <w:t>Сказкотерапия</w:t>
      </w:r>
      <w:proofErr w:type="spellEnd"/>
      <w:r w:rsidRPr="005D04E6">
        <w:rPr>
          <w:b/>
          <w:bCs/>
          <w:sz w:val="28"/>
          <w:szCs w:val="28"/>
        </w:rPr>
        <w:t xml:space="preserve"> в жизни дошкольников»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b/>
          <w:bCs/>
          <w:sz w:val="28"/>
          <w:szCs w:val="28"/>
        </w:rPr>
        <w:t>Что же это такое – сказкотерапия?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5D04E6">
        <w:rPr>
          <w:sz w:val="28"/>
          <w:szCs w:val="28"/>
        </w:rPr>
        <w:t>Сказкотерапия</w:t>
      </w:r>
      <w:proofErr w:type="spellEnd"/>
      <w:r w:rsidRPr="005D04E6">
        <w:rPr>
          <w:sz w:val="28"/>
          <w:szCs w:val="28"/>
        </w:rPr>
        <w:t xml:space="preserve"> – это лечение сказками, это открытие тех знаний, которые живут в душе.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5D04E6">
        <w:rPr>
          <w:sz w:val="28"/>
          <w:szCs w:val="28"/>
        </w:rPr>
        <w:t>Сказкотерапия</w:t>
      </w:r>
      <w:proofErr w:type="spellEnd"/>
      <w:r w:rsidRPr="005D04E6">
        <w:rPr>
          <w:sz w:val="28"/>
          <w:szCs w:val="28"/>
        </w:rPr>
        <w:t xml:space="preserve"> – занятие с помощью сказки, направленное на решение какой-либо проблемы. Этот метод восходит к давним временам – еще </w:t>
      </w:r>
      <w:proofErr w:type="gramStart"/>
      <w:r w:rsidRPr="005D04E6">
        <w:rPr>
          <w:sz w:val="28"/>
          <w:szCs w:val="28"/>
        </w:rPr>
        <w:t>наши</w:t>
      </w:r>
      <w:proofErr w:type="gramEnd"/>
      <w:r w:rsidRPr="005D04E6">
        <w:rPr>
          <w:sz w:val="28"/>
          <w:szCs w:val="28"/>
        </w:rPr>
        <w:t xml:space="preserve"> </w:t>
      </w:r>
      <w:proofErr w:type="spellStart"/>
      <w:r w:rsidRPr="005D04E6">
        <w:rPr>
          <w:sz w:val="28"/>
          <w:szCs w:val="28"/>
        </w:rPr>
        <w:t>пра-пра-бабушки</w:t>
      </w:r>
      <w:proofErr w:type="spellEnd"/>
      <w:r w:rsidRPr="005D04E6">
        <w:rPr>
          <w:sz w:val="28"/>
          <w:szCs w:val="28"/>
        </w:rPr>
        <w:t xml:space="preserve"> за проступок не бранили, а рассказывали сказку. Сказки знакомили детей с реальностью, давали понять «что такое хорошо», а «что такое плохо». 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В волшебных сказках на главного героя “сыпется” много испытаний. В результате всех приключений и злоключений он становится крепче. Из этого следует сказкотерапия – процесс активизации ресурсов, потенциала личности.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Идея живой природы дает нам богатый инструмент для развития личности. Если мы расскажем ребенку об удивительных маленьких невидимых существах, живущих в каждом дереве, кусте, цветке, травинке, разве будет желание бездумно ломать ветки и рвать цветы? Мир растений создан для любящего человека. Также и с водной средой и с воздухом. Поэтому можно сказать, что сказкотерапия – процесс экологического образования и воспитания ребенка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Но волшебство связано не только с обитателями волшебного мира. Оно связано с творчеством, созиданием, верой в добрые силы и новые возможности. Оно невидимо глазом, но ощутимо сердцем. </w:t>
      </w:r>
      <w:r w:rsidRPr="005D04E6">
        <w:rPr>
          <w:sz w:val="28"/>
          <w:szCs w:val="28"/>
        </w:rPr>
        <w:br/>
        <w:t>В детстве мы все обожали слушать сказки. В зависимости от настроения дети могут представлять себя тем или иным героем; то Снежной королевой, с ее неприступностью и холодностью, то добрым Гномиком, то сказочной Ёлочкой.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Сейчас многие родители не читают детям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 xml:space="preserve"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</w:t>
      </w:r>
      <w:proofErr w:type="gramStart"/>
      <w:r w:rsidRPr="005D04E6">
        <w:rPr>
          <w:sz w:val="28"/>
          <w:szCs w:val="28"/>
        </w:rPr>
        <w:t>которые</w:t>
      </w:r>
      <w:proofErr w:type="gramEnd"/>
      <w:r w:rsidRPr="005D04E6">
        <w:rPr>
          <w:sz w:val="28"/>
          <w:szCs w:val="28"/>
        </w:rPr>
        <w:t xml:space="preserve"> уже переполняют ребенка? И здесь на помощь может прийти</w:t>
      </w:r>
      <w:r w:rsidR="005D04E6" w:rsidRPr="005D04E6">
        <w:rPr>
          <w:sz w:val="28"/>
          <w:szCs w:val="28"/>
        </w:rPr>
        <w:t xml:space="preserve"> </w:t>
      </w:r>
      <w:proofErr w:type="spellStart"/>
      <w:r w:rsidRPr="005D04E6">
        <w:rPr>
          <w:b/>
          <w:bCs/>
          <w:sz w:val="28"/>
          <w:szCs w:val="28"/>
        </w:rPr>
        <w:t>сказкотерапия</w:t>
      </w:r>
      <w:proofErr w:type="spellEnd"/>
      <w:r w:rsidRPr="005D04E6">
        <w:rPr>
          <w:b/>
          <w:bCs/>
          <w:sz w:val="28"/>
          <w:szCs w:val="28"/>
        </w:rPr>
        <w:t>.</w:t>
      </w:r>
      <w:r w:rsidRPr="005D04E6">
        <w:rPr>
          <w:sz w:val="28"/>
          <w:szCs w:val="28"/>
        </w:rPr>
        <w:t>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трактует окружающую действительность так, как он её понимает.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lastRenderedPageBreak/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сопоставляет себя с животными, легко перевоплощаются в них, копируя их манеру поведения.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Начиная с 5 лет, ребенок сопоставляет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дошкольного возраста.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Структура занятия на основе сказкотерапии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b/>
          <w:bCs/>
          <w:sz w:val="28"/>
          <w:szCs w:val="28"/>
        </w:rPr>
        <w:t>Работа со сказкой строится следующим образом: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всё, что он ни говорит не должно подвергаться осуждению.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2) рисунок наиболее значимого для ребенка отрывка;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 Но это можно делать не в один приём.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b/>
          <w:bCs/>
          <w:sz w:val="28"/>
          <w:szCs w:val="28"/>
        </w:rPr>
        <w:t>Что могут дать такие сказки для детей?</w:t>
      </w:r>
    </w:p>
    <w:p w:rsidR="001510B6" w:rsidRPr="005D04E6" w:rsidRDefault="001510B6" w:rsidP="005D04E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Во-первых, ребенок понимает, что взрослых интересуют его проблемы, что мы - взрослые на его стороне.</w:t>
      </w:r>
    </w:p>
    <w:p w:rsidR="001510B6" w:rsidRPr="005D04E6" w:rsidRDefault="001510B6" w:rsidP="005D04E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1510B6" w:rsidRPr="005D04E6" w:rsidRDefault="001510B6" w:rsidP="005D04E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В-третьих, истории показывают, что выход из любой ситуации есть всегда, надо только его поискать.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В сказочных историях можно выделить следующие группы тем, которые они поднимают:</w:t>
      </w:r>
      <w:r w:rsidRPr="005D04E6">
        <w:rPr>
          <w:sz w:val="28"/>
          <w:szCs w:val="28"/>
        </w:rPr>
        <w:br/>
        <w:t>1. Трудности, связанные с общением (со сверстниками и родителями).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lastRenderedPageBreak/>
        <w:t>2. Чувство неполноценности. Практически все агрессивное поведение - результат ощущения собственной «</w:t>
      </w:r>
      <w:proofErr w:type="spellStart"/>
      <w:r w:rsidRPr="005D04E6">
        <w:rPr>
          <w:sz w:val="28"/>
          <w:szCs w:val="28"/>
        </w:rPr>
        <w:t>малозначимости</w:t>
      </w:r>
      <w:proofErr w:type="spellEnd"/>
      <w:r w:rsidRPr="005D04E6">
        <w:rPr>
          <w:sz w:val="28"/>
          <w:szCs w:val="28"/>
        </w:rPr>
        <w:t>» и попытки таким способом доказать обратное.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3. Страхи и тревоги по самым различным поводам.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>4. Проблемы, связанные со спецификой возраста. Дошкольник сталкивается с необходимостью обходиться без мамы, быть самостоятельным. </w:t>
      </w:r>
      <w:r w:rsidRPr="005D04E6">
        <w:rPr>
          <w:sz w:val="28"/>
          <w:szCs w:val="28"/>
        </w:rPr>
        <w:br/>
      </w:r>
      <w:r w:rsidRPr="005D04E6">
        <w:rPr>
          <w:sz w:val="28"/>
          <w:szCs w:val="28"/>
        </w:rPr>
        <w:br/>
      </w:r>
      <w:r w:rsidR="005D04E6">
        <w:rPr>
          <w:sz w:val="28"/>
          <w:szCs w:val="28"/>
        </w:rPr>
        <w:t xml:space="preserve">         </w:t>
      </w:r>
      <w:r w:rsidRPr="005D04E6">
        <w:rPr>
          <w:sz w:val="28"/>
          <w:szCs w:val="28"/>
        </w:rPr>
        <w:t xml:space="preserve">В результате </w:t>
      </w:r>
      <w:proofErr w:type="spellStart"/>
      <w:r w:rsidRPr="005D04E6">
        <w:rPr>
          <w:sz w:val="28"/>
          <w:szCs w:val="28"/>
        </w:rPr>
        <w:t>сказкотерапии</w:t>
      </w:r>
      <w:proofErr w:type="spellEnd"/>
      <w:r w:rsidRPr="005D04E6">
        <w:rPr>
          <w:sz w:val="28"/>
          <w:szCs w:val="28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 xml:space="preserve">Приемы </w:t>
      </w:r>
      <w:proofErr w:type="spellStart"/>
      <w:r w:rsidRPr="005D04E6">
        <w:rPr>
          <w:sz w:val="28"/>
          <w:szCs w:val="28"/>
        </w:rPr>
        <w:t>сказкотерапии</w:t>
      </w:r>
      <w:proofErr w:type="spellEnd"/>
      <w:r w:rsidRPr="005D04E6">
        <w:rPr>
          <w:sz w:val="28"/>
          <w:szCs w:val="28"/>
        </w:rPr>
        <w:t xml:space="preserve"> вполне могут освоить родители. </w:t>
      </w:r>
      <w:r w:rsidR="005D04E6" w:rsidRPr="005D04E6">
        <w:rPr>
          <w:sz w:val="28"/>
          <w:szCs w:val="28"/>
        </w:rPr>
        <w:t>Е</w:t>
      </w:r>
      <w:r w:rsidRPr="005D04E6">
        <w:rPr>
          <w:sz w:val="28"/>
          <w:szCs w:val="28"/>
        </w:rPr>
        <w:t xml:space="preserve">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</w:t>
      </w:r>
      <w:proofErr w:type="gramStart"/>
      <w:r w:rsidRPr="005D04E6">
        <w:rPr>
          <w:sz w:val="28"/>
          <w:szCs w:val="28"/>
        </w:rPr>
        <w:t>Сначала, мы описываем героя, похожего на ребенка по возрасту и характеру (придуманная нами сказка может даже начинаться со слов:</w:t>
      </w:r>
      <w:proofErr w:type="gramEnd"/>
      <w:r w:rsidRPr="005D04E6">
        <w:rPr>
          <w:sz w:val="28"/>
          <w:szCs w:val="28"/>
        </w:rPr>
        <w:t xml:space="preserve"> "Жил-был мальчик, очень похожий на тебя..."). Далее, показываем жизнь героя в сказке так, чтобы ребенок сам увидел сходство со своей жизнью (ведь сказкотерапия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04E6">
        <w:rPr>
          <w:sz w:val="28"/>
          <w:szCs w:val="28"/>
        </w:rPr>
        <w:t xml:space="preserve">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 w:rsidRPr="005D04E6">
        <w:rPr>
          <w:sz w:val="28"/>
          <w:szCs w:val="28"/>
        </w:rPr>
        <w:t>арттерапии</w:t>
      </w:r>
      <w:proofErr w:type="spellEnd"/>
      <w:r w:rsidRPr="005D04E6">
        <w:rPr>
          <w:sz w:val="28"/>
          <w:szCs w:val="28"/>
        </w:rPr>
        <w:t xml:space="preserve">: </w:t>
      </w:r>
      <w:proofErr w:type="spellStart"/>
      <w:r w:rsidRPr="005D04E6">
        <w:rPr>
          <w:sz w:val="28"/>
          <w:szCs w:val="28"/>
        </w:rPr>
        <w:t>цветотерапия</w:t>
      </w:r>
      <w:proofErr w:type="spellEnd"/>
      <w:r w:rsidRPr="005D04E6">
        <w:rPr>
          <w:sz w:val="28"/>
          <w:szCs w:val="28"/>
        </w:rPr>
        <w:t xml:space="preserve"> (можно рисовать свои впечатления от сказки), </w:t>
      </w:r>
      <w:proofErr w:type="spellStart"/>
      <w:r w:rsidRPr="005D04E6">
        <w:rPr>
          <w:sz w:val="28"/>
          <w:szCs w:val="28"/>
        </w:rPr>
        <w:t>игротерапия</w:t>
      </w:r>
      <w:proofErr w:type="spellEnd"/>
      <w:r w:rsidRPr="005D04E6">
        <w:rPr>
          <w:sz w:val="28"/>
          <w:szCs w:val="28"/>
        </w:rPr>
        <w:t xml:space="preserve"> (придумать игру по сказке или 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 </w:t>
      </w:r>
    </w:p>
    <w:p w:rsidR="001510B6" w:rsidRPr="005D04E6" w:rsidRDefault="001510B6" w:rsidP="005D04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04E6">
        <w:rPr>
          <w:sz w:val="28"/>
          <w:szCs w:val="28"/>
        </w:rPr>
        <w:t xml:space="preserve"> </w:t>
      </w:r>
      <w:r w:rsidR="005D04E6">
        <w:rPr>
          <w:sz w:val="28"/>
          <w:szCs w:val="28"/>
        </w:rPr>
        <w:tab/>
      </w:r>
      <w:r w:rsidRPr="005D04E6">
        <w:rPr>
          <w:sz w:val="28"/>
          <w:szCs w:val="28"/>
        </w:rPr>
        <w:t>Если ребёнок понимает чувства другого, активно откликается на переживания окружающих людей, либо героев сказки, стремится оказать помощь, попавшему в беду, в трудную ситуацию, он не будет проявлять враждебность и агрессивность.</w:t>
      </w:r>
    </w:p>
    <w:p w:rsidR="00EB486C" w:rsidRDefault="00EB486C" w:rsidP="00A11D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DAB" w:rsidRPr="005D04E6" w:rsidRDefault="00A11DAB" w:rsidP="00A11D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 Шеина Л. З.</w:t>
      </w:r>
    </w:p>
    <w:sectPr w:rsidR="00A11DAB" w:rsidRPr="005D04E6" w:rsidSect="00A11DA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C5A"/>
    <w:multiLevelType w:val="multilevel"/>
    <w:tmpl w:val="F16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F7864"/>
    <w:multiLevelType w:val="hybridMultilevel"/>
    <w:tmpl w:val="C8D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6C"/>
    <w:rsid w:val="001510B6"/>
    <w:rsid w:val="00161A22"/>
    <w:rsid w:val="003F31ED"/>
    <w:rsid w:val="00446531"/>
    <w:rsid w:val="005D04E6"/>
    <w:rsid w:val="00A11DAB"/>
    <w:rsid w:val="00D14712"/>
    <w:rsid w:val="00EB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86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Павел</cp:lastModifiedBy>
  <cp:revision>5</cp:revision>
  <dcterms:created xsi:type="dcterms:W3CDTF">2018-08-20T14:58:00Z</dcterms:created>
  <dcterms:modified xsi:type="dcterms:W3CDTF">2021-07-08T09:01:00Z</dcterms:modified>
</cp:coreProperties>
</file>